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36" w:rsidRPr="007F4C36" w:rsidRDefault="007F4C36" w:rsidP="003D444E">
      <w:pPr>
        <w:jc w:val="center"/>
        <w:rPr>
          <w:rFonts w:ascii="方正小标宋简体" w:eastAsia="方正小标宋简体"/>
          <w:sz w:val="36"/>
          <w:szCs w:val="36"/>
        </w:rPr>
      </w:pPr>
      <w:r w:rsidRPr="007F4C36">
        <w:rPr>
          <w:rFonts w:ascii="方正小标宋简体" w:eastAsia="方正小标宋简体" w:hint="eastAsia"/>
          <w:sz w:val="36"/>
          <w:szCs w:val="36"/>
        </w:rPr>
        <w:t>2017年江苏省教育评估院抽检研究生学位论文清单</w:t>
      </w:r>
    </w:p>
    <w:p w:rsidR="003D444E" w:rsidRDefault="003D444E" w:rsidP="003D444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</w:t>
      </w:r>
      <w:r w:rsidR="00906135">
        <w:rPr>
          <w:rFonts w:ascii="黑体" w:eastAsia="黑体" w:hAnsi="黑体" w:hint="eastAsia"/>
          <w:sz w:val="32"/>
          <w:szCs w:val="32"/>
        </w:rPr>
        <w:t>江苏师范大学，</w:t>
      </w:r>
      <w:r>
        <w:rPr>
          <w:rFonts w:ascii="黑体" w:eastAsia="黑体" w:hAnsi="黑体" w:hint="eastAsia"/>
          <w:sz w:val="32"/>
          <w:szCs w:val="32"/>
        </w:rPr>
        <w:t>学术学位硕士</w:t>
      </w:r>
      <w:r w:rsidR="007F4C36">
        <w:rPr>
          <w:rFonts w:ascii="黑体" w:eastAsia="黑体" w:hAnsi="黑体" w:hint="eastAsia"/>
          <w:sz w:val="32"/>
          <w:szCs w:val="32"/>
        </w:rPr>
        <w:t>，共计32篇</w:t>
      </w:r>
      <w:r>
        <w:rPr>
          <w:rFonts w:ascii="黑体" w:eastAsia="黑体" w:hAnsi="黑体" w:hint="eastAsia"/>
          <w:sz w:val="32"/>
          <w:szCs w:val="32"/>
        </w:rPr>
        <w:t>）</w:t>
      </w:r>
    </w:p>
    <w:p w:rsidR="003D444E" w:rsidRDefault="003D444E" w:rsidP="003D444E">
      <w:pPr>
        <w:rPr>
          <w:rFonts w:ascii="仿宋_GB2312" w:eastAsia="仿宋_GB2312"/>
          <w:sz w:val="28"/>
          <w:szCs w:val="28"/>
        </w:rPr>
      </w:pPr>
    </w:p>
    <w:tbl>
      <w:tblPr>
        <w:tblStyle w:val="a3"/>
        <w:tblW w:w="9113" w:type="dxa"/>
        <w:jc w:val="center"/>
        <w:tblLook w:val="01E0"/>
      </w:tblPr>
      <w:tblGrid>
        <w:gridCol w:w="828"/>
        <w:gridCol w:w="1080"/>
        <w:gridCol w:w="1196"/>
        <w:gridCol w:w="3328"/>
        <w:gridCol w:w="1260"/>
        <w:gridCol w:w="1421"/>
      </w:tblGrid>
      <w:tr w:rsidR="003D444E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E" w:rsidRDefault="003D444E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E" w:rsidRDefault="003D444E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研究生编号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E" w:rsidRDefault="003D444E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专业代码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E" w:rsidRDefault="003D444E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E" w:rsidRDefault="003D444E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</w:t>
            </w:r>
            <w:r>
              <w:rPr>
                <w:rFonts w:ascii="仿宋_GB2312" w:eastAsia="仿宋_GB2312" w:hint="eastAsia"/>
                <w:sz w:val="24"/>
              </w:rPr>
              <w:br/>
              <w:t>姓名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E" w:rsidRDefault="003D444E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0101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哲学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吴冬君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石义华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020101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政治经济学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曹卫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陈学法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0202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应用经济学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项健康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沈正平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0305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马克思主义理论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刘延晶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刘广登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050103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汉语言文字学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杨倩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王跃平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12006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050106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中国现当代文学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李哲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黄德志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050108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比较文学与世界文学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张欣1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方忠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050108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比较文学与世界文学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张雯晶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冯茜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0502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外国语言文学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司林榕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张生珍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0502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外国语言文学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赵允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满在江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070103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概率论与数理统计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陶燕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刘伟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070105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运筹学与控制论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陈云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祝宝宣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0703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化学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韩笑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韩锡光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0705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地理学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夏庚瑞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张忠启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0705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地理学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崔凯璇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王仲智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0710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生物学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胡素娟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吕爱军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0710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生物学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韩欣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郑元林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0714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统计学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靳连威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孙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世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良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077101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基础心理学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王保健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贾林祥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078401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教育技术学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王林丽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杨现民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0802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机械工程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李东旭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胡宁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0816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测绘科学与技术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沈佳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康建荣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0871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管理科学与工程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郭娜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赵向军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1201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管理科学与工程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沈晓冰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杨保华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1204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公共管理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王宇倩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谢明荣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1204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公共管理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李姝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徐元善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1301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艺术学理论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张晓慧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朱存明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1301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艺术学理论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刘妍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周建萍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1302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音乐与舞蹈学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高志闯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董兵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1302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音乐与舞蹈学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孟影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姚岚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1302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音乐与舞蹈学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王婷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王志军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12032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1302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音乐与舞蹈学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翟明东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马东风 </w:t>
            </w:r>
          </w:p>
        </w:tc>
      </w:tr>
    </w:tbl>
    <w:p w:rsidR="00EA4048" w:rsidRDefault="00EA4048" w:rsidP="003D444E">
      <w:pPr>
        <w:rPr>
          <w:rFonts w:ascii="仿宋_GB2312" w:eastAsia="仿宋_GB2312"/>
          <w:sz w:val="28"/>
          <w:szCs w:val="28"/>
        </w:rPr>
      </w:pPr>
    </w:p>
    <w:p w:rsidR="00EA4048" w:rsidRDefault="00EA4048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7F4C36" w:rsidRPr="007F4C36" w:rsidRDefault="007F4C36" w:rsidP="007F4C36">
      <w:pPr>
        <w:jc w:val="center"/>
        <w:rPr>
          <w:rFonts w:ascii="方正小标宋简体" w:eastAsia="方正小标宋简体"/>
          <w:sz w:val="36"/>
          <w:szCs w:val="36"/>
        </w:rPr>
      </w:pPr>
      <w:r w:rsidRPr="007F4C36">
        <w:rPr>
          <w:rFonts w:ascii="方正小标宋简体" w:eastAsia="方正小标宋简体" w:hint="eastAsia"/>
          <w:sz w:val="36"/>
          <w:szCs w:val="36"/>
        </w:rPr>
        <w:lastRenderedPageBreak/>
        <w:t>2017年江苏省教育评估院抽检研究生学位论文清单</w:t>
      </w:r>
    </w:p>
    <w:p w:rsidR="003D444E" w:rsidRDefault="003D444E" w:rsidP="003D444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</w:t>
      </w:r>
      <w:r w:rsidR="00906135">
        <w:rPr>
          <w:rFonts w:ascii="黑体" w:eastAsia="黑体" w:hAnsi="黑体" w:hint="eastAsia"/>
          <w:sz w:val="32"/>
          <w:szCs w:val="32"/>
        </w:rPr>
        <w:t>江苏师范大学，</w:t>
      </w:r>
      <w:r>
        <w:rPr>
          <w:rFonts w:ascii="黑体" w:eastAsia="黑体" w:hAnsi="黑体" w:hint="eastAsia"/>
          <w:sz w:val="32"/>
          <w:szCs w:val="32"/>
        </w:rPr>
        <w:t>专业学位硕士</w:t>
      </w:r>
      <w:r w:rsidR="007F4C36">
        <w:rPr>
          <w:rFonts w:ascii="黑体" w:eastAsia="黑体" w:hAnsi="黑体" w:hint="eastAsia"/>
          <w:sz w:val="32"/>
          <w:szCs w:val="32"/>
        </w:rPr>
        <w:t>，共计17篇</w:t>
      </w:r>
      <w:r>
        <w:rPr>
          <w:rFonts w:ascii="黑体" w:eastAsia="黑体" w:hAnsi="黑体" w:hint="eastAsia"/>
          <w:sz w:val="32"/>
          <w:szCs w:val="32"/>
        </w:rPr>
        <w:t>）</w:t>
      </w:r>
    </w:p>
    <w:p w:rsidR="003D444E" w:rsidRDefault="003D444E" w:rsidP="003D444E">
      <w:pPr>
        <w:rPr>
          <w:rFonts w:ascii="仿宋_GB2312" w:eastAsia="仿宋_GB2312"/>
          <w:sz w:val="28"/>
          <w:szCs w:val="28"/>
        </w:rPr>
      </w:pPr>
    </w:p>
    <w:tbl>
      <w:tblPr>
        <w:tblStyle w:val="a3"/>
        <w:tblW w:w="9113" w:type="dxa"/>
        <w:jc w:val="center"/>
        <w:tblLook w:val="01E0"/>
      </w:tblPr>
      <w:tblGrid>
        <w:gridCol w:w="828"/>
        <w:gridCol w:w="1080"/>
        <w:gridCol w:w="1196"/>
        <w:gridCol w:w="3328"/>
        <w:gridCol w:w="1260"/>
        <w:gridCol w:w="1421"/>
      </w:tblGrid>
      <w:tr w:rsidR="003D444E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E" w:rsidRDefault="003D444E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E" w:rsidRDefault="003D444E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研究生编号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E" w:rsidRDefault="003D444E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专业代码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E" w:rsidRDefault="003D444E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E" w:rsidRDefault="003D444E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</w:t>
            </w:r>
            <w:r>
              <w:rPr>
                <w:rFonts w:ascii="仿宋_GB2312" w:eastAsia="仿宋_GB2312" w:hint="eastAsia"/>
                <w:sz w:val="24"/>
              </w:rPr>
              <w:br/>
              <w:t>姓名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E" w:rsidRDefault="003D444E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14001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045102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学科教学（思政）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薛博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菅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从进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14002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045103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学科教学（语文）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刘蓓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沙先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14003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045103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学科教学（语文）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柴栋栋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尹逊才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14004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045103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学科教学（语文）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李茹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梁伟峰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14005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045103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学科教学（语文）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李舒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魏本亚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14006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045107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学科教学（生物）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徐成会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孙存华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14007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045108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学科教学（英语）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石彩红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梁超启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14008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045113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学科教学（美术）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刘艳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艳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马榕君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14009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045113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学科教学（美术）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朱冀兰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李英梅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14010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045113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学科教学（美术）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匡亦青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高金龙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14011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045114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现代教育技术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陈儒玲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李子运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14012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045115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小学教育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李红运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刘月芳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14013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045115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小学教育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周敏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杨钦芬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14014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045115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小学教育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李文芝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霍生玉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14015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085210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控制工程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张海锋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高莉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14016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135101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音乐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卢薇羽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王志军 </w:t>
            </w:r>
          </w:p>
        </w:tc>
      </w:tr>
      <w:tr w:rsidR="007F4C36" w:rsidTr="00F903B5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Pr="007F4C36" w:rsidRDefault="007F4C36" w:rsidP="007F4C36"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 w:rsidRPr="007F4C36">
              <w:rPr>
                <w:rFonts w:hint="eastAsia"/>
                <w:b/>
                <w:color w:val="FF0000"/>
                <w:sz w:val="22"/>
                <w:szCs w:val="22"/>
              </w:rPr>
              <w:t>14017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135105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6" w:rsidRDefault="007F4C36" w:rsidP="00F903B5"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广播电视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胡爽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36" w:rsidRDefault="007F4C36" w:rsidP="00F903B5"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刘永宁 </w:t>
            </w:r>
          </w:p>
        </w:tc>
      </w:tr>
    </w:tbl>
    <w:p w:rsidR="003D444E" w:rsidRDefault="003D444E" w:rsidP="003D444E">
      <w:pPr>
        <w:rPr>
          <w:rFonts w:ascii="仿宋_GB2312" w:eastAsia="仿宋_GB2312"/>
          <w:sz w:val="28"/>
          <w:szCs w:val="28"/>
        </w:rPr>
      </w:pPr>
    </w:p>
    <w:p w:rsidR="00953392" w:rsidRDefault="00B31171">
      <w:bookmarkStart w:id="0" w:name="_GoBack"/>
      <w:bookmarkEnd w:id="0"/>
    </w:p>
    <w:sectPr w:rsidR="00953392" w:rsidSect="00FA5DFA">
      <w:pgSz w:w="11906" w:h="16838"/>
      <w:pgMar w:top="1440" w:right="146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71" w:rsidRDefault="00B31171" w:rsidP="00373A33">
      <w:r>
        <w:separator/>
      </w:r>
    </w:p>
  </w:endnote>
  <w:endnote w:type="continuationSeparator" w:id="0">
    <w:p w:rsidR="00B31171" w:rsidRDefault="00B31171" w:rsidP="0037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71" w:rsidRDefault="00B31171" w:rsidP="00373A33">
      <w:r>
        <w:separator/>
      </w:r>
    </w:p>
  </w:footnote>
  <w:footnote w:type="continuationSeparator" w:id="0">
    <w:p w:rsidR="00B31171" w:rsidRDefault="00B31171" w:rsidP="00373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44E"/>
    <w:rsid w:val="00016805"/>
    <w:rsid w:val="00094ED8"/>
    <w:rsid w:val="00373A33"/>
    <w:rsid w:val="003C6A7C"/>
    <w:rsid w:val="003D444E"/>
    <w:rsid w:val="007733EF"/>
    <w:rsid w:val="007F4C36"/>
    <w:rsid w:val="00906135"/>
    <w:rsid w:val="00B31171"/>
    <w:rsid w:val="00CE76B0"/>
    <w:rsid w:val="00DE6621"/>
    <w:rsid w:val="00EA4048"/>
    <w:rsid w:val="00FA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44E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73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73A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73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73A3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44E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268</Words>
  <Characters>1532</Characters>
  <Application>Microsoft Office Word</Application>
  <DocSecurity>0</DocSecurity>
  <Lines>12</Lines>
  <Paragraphs>3</Paragraphs>
  <ScaleCrop>false</ScaleCrop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李冲</cp:lastModifiedBy>
  <cp:revision>5</cp:revision>
  <dcterms:created xsi:type="dcterms:W3CDTF">2017-09-28T00:16:00Z</dcterms:created>
  <dcterms:modified xsi:type="dcterms:W3CDTF">2017-09-28T03:09:00Z</dcterms:modified>
</cp:coreProperties>
</file>