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8A6334">
      <w:pPr>
        <w:spacing w:line="7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江苏师范大学研究生学信网</w:t>
      </w:r>
    </w:p>
    <w:p w14:paraId="61EFE411">
      <w:pPr>
        <w:spacing w:line="7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>毕业</w:t>
      </w:r>
      <w:r>
        <w:rPr>
          <w:rFonts w:ascii="Times New Roman" w:hAnsi="Times New Roman" w:eastAsia="方正小标宋简体" w:cs="Times New Roman"/>
          <w:sz w:val="44"/>
          <w:szCs w:val="44"/>
        </w:rPr>
        <w:t>信息核对流程</w:t>
      </w:r>
    </w:p>
    <w:p w14:paraId="66D4AA59">
      <w:pPr>
        <w:spacing w:line="54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 w14:paraId="1659EC1F">
      <w:pPr>
        <w:spacing w:line="540" w:lineRule="exact"/>
        <w:ind w:firstLine="602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b/>
          <w:sz w:val="30"/>
          <w:szCs w:val="30"/>
        </w:rPr>
        <w:t>第一步：</w:t>
      </w: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登录</w:t>
      </w:r>
      <w:r>
        <w:rPr>
          <w:rFonts w:ascii="Times New Roman" w:hAnsi="Times New Roman" w:eastAsia="仿宋_GB2312" w:cs="Times New Roman"/>
          <w:b/>
          <w:sz w:val="30"/>
          <w:szCs w:val="30"/>
        </w:rPr>
        <w:t>“学信网”http://www.chsi.com.cn/</w:t>
      </w:r>
      <w:r>
        <w:rPr>
          <w:rFonts w:hint="eastAsia" w:ascii="Times New Roman" w:hAnsi="Times New Roman" w:eastAsia="仿宋_GB2312" w:cs="Times New Roman"/>
          <w:b/>
          <w:sz w:val="30"/>
          <w:szCs w:val="30"/>
          <w:lang w:eastAsia="zh-CN"/>
        </w:rPr>
        <w:t>。</w:t>
      </w:r>
      <w:r>
        <w:rPr>
          <w:rFonts w:ascii="Times New Roman" w:hAnsi="Times New Roman" w:eastAsia="仿宋_GB2312" w:cs="Times New Roman"/>
          <w:sz w:val="30"/>
          <w:szCs w:val="30"/>
        </w:rPr>
        <w:t>学信网为教育部学籍信息管理平台，学校无法处理学生在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登录</w:t>
      </w:r>
      <w:r>
        <w:rPr>
          <w:rFonts w:ascii="Times New Roman" w:hAnsi="Times New Roman" w:eastAsia="仿宋_GB2312" w:cs="Times New Roman"/>
          <w:sz w:val="30"/>
          <w:szCs w:val="30"/>
        </w:rPr>
        <w:t>或操作过程中出现的任何问题。如有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登录</w:t>
      </w:r>
      <w:r>
        <w:rPr>
          <w:rFonts w:ascii="Times New Roman" w:hAnsi="Times New Roman" w:eastAsia="仿宋_GB2312" w:cs="Times New Roman"/>
          <w:sz w:val="30"/>
          <w:szCs w:val="30"/>
        </w:rPr>
        <w:t>困难，请前往https://account.chsi.com.cn/account/help/index.jsp学信网帮助中心，或是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联系</w:t>
      </w:r>
      <w:r>
        <w:rPr>
          <w:rFonts w:ascii="Times New Roman" w:hAnsi="Times New Roman" w:eastAsia="仿宋_GB2312" w:cs="Times New Roman"/>
          <w:sz w:val="30"/>
          <w:szCs w:val="30"/>
          <w:highlight w:val="none"/>
        </w:rPr>
        <w:t>学信网客服电话010-67410388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</w:rPr>
        <w:t>、客服邮箱kefu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@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</w:rPr>
        <w:t>chsi.com.cn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eastAsia="zh-CN"/>
        </w:rPr>
        <w:t>，</w:t>
      </w:r>
      <w:r>
        <w:rPr>
          <w:rFonts w:ascii="Times New Roman" w:hAnsi="Times New Roman" w:eastAsia="仿宋_GB2312" w:cs="Times New Roman"/>
          <w:sz w:val="30"/>
          <w:szCs w:val="30"/>
        </w:rPr>
        <w:t>寻求解决办法。</w:t>
      </w:r>
    </w:p>
    <w:p w14:paraId="4D344B6F">
      <w:pPr>
        <w:spacing w:line="540" w:lineRule="exact"/>
        <w:ind w:firstLine="602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b/>
          <w:sz w:val="30"/>
          <w:szCs w:val="30"/>
        </w:rPr>
        <w:t>第</w:t>
      </w:r>
      <w:r>
        <w:rPr>
          <w:rFonts w:hint="eastAsia" w:ascii="Times New Roman" w:hAnsi="Times New Roman" w:eastAsia="仿宋_GB2312" w:cs="Times New Roman"/>
          <w:b/>
          <w:sz w:val="30"/>
          <w:szCs w:val="30"/>
        </w:rPr>
        <w:t>二</w:t>
      </w:r>
      <w:r>
        <w:rPr>
          <w:rFonts w:ascii="Times New Roman" w:hAnsi="Times New Roman" w:eastAsia="仿宋_GB2312" w:cs="Times New Roman"/>
          <w:b/>
          <w:sz w:val="30"/>
          <w:szCs w:val="30"/>
        </w:rPr>
        <w:t>步：点击“进入学信档案”，</w:t>
      </w:r>
      <w:r>
        <w:rPr>
          <w:rFonts w:ascii="Times New Roman" w:hAnsi="Times New Roman" w:eastAsia="仿宋_GB2312" w:cs="Times New Roman"/>
          <w:sz w:val="30"/>
          <w:szCs w:val="30"/>
        </w:rPr>
        <w:t>或直接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登录</w:t>
      </w:r>
      <w:r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  <w:t>“</w:t>
      </w:r>
      <w:r>
        <w:rPr>
          <w:rFonts w:ascii="Times New Roman" w:hAnsi="Times New Roman" w:eastAsia="仿宋_GB2312" w:cs="Times New Roman"/>
          <w:sz w:val="30"/>
          <w:szCs w:val="30"/>
        </w:rPr>
        <w:t>学信档案</w:t>
      </w:r>
      <w:r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  <w:t>”</w:t>
      </w:r>
      <w:r>
        <w:rPr>
          <w:rFonts w:ascii="Times New Roman" w:hAnsi="Times New Roman" w:eastAsia="仿宋_GB2312" w:cs="Times New Roman"/>
          <w:sz w:val="30"/>
          <w:szCs w:val="30"/>
        </w:rPr>
        <w:t>https://my.chsi.com.cn/archive/index.jsp。若本科期间已注册过，沿用原注册账号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登录</w:t>
      </w:r>
      <w:r>
        <w:rPr>
          <w:rFonts w:ascii="Times New Roman" w:hAnsi="Times New Roman" w:eastAsia="仿宋_GB2312" w:cs="Times New Roman"/>
          <w:sz w:val="30"/>
          <w:szCs w:val="30"/>
        </w:rPr>
        <w:t>。</w:t>
      </w:r>
    </w:p>
    <w:p w14:paraId="3B78421B">
      <w:pPr>
        <w:spacing w:line="540" w:lineRule="exact"/>
        <w:ind w:firstLine="602" w:firstLineChars="200"/>
        <w:rPr>
          <w:rFonts w:ascii="Times New Roman" w:hAnsi="Times New Roman" w:eastAsia="仿宋_GB2312" w:cs="Times New Roman"/>
          <w:b/>
          <w:sz w:val="30"/>
          <w:szCs w:val="30"/>
        </w:rPr>
      </w:pPr>
      <w:r>
        <w:rPr>
          <w:rFonts w:ascii="Times New Roman" w:hAnsi="Times New Roman" w:eastAsia="仿宋_GB2312" w:cs="Times New Roman"/>
          <w:b/>
          <w:sz w:val="30"/>
          <w:szCs w:val="30"/>
        </w:rPr>
        <w:t>第</w:t>
      </w:r>
      <w:r>
        <w:rPr>
          <w:rFonts w:hint="eastAsia" w:ascii="Times New Roman" w:hAnsi="Times New Roman" w:eastAsia="仿宋_GB2312" w:cs="Times New Roman"/>
          <w:b/>
          <w:sz w:val="30"/>
          <w:szCs w:val="30"/>
        </w:rPr>
        <w:t>三</w:t>
      </w:r>
      <w:r>
        <w:rPr>
          <w:rFonts w:ascii="Times New Roman" w:hAnsi="Times New Roman" w:eastAsia="仿宋_GB2312" w:cs="Times New Roman"/>
          <w:b/>
          <w:sz w:val="30"/>
          <w:szCs w:val="30"/>
        </w:rPr>
        <w:t>步：点击</w:t>
      </w:r>
      <w:r>
        <w:rPr>
          <w:rFonts w:hint="eastAsia" w:ascii="Times New Roman" w:hAnsi="Times New Roman" w:eastAsia="仿宋_GB2312" w:cs="Times New Roman"/>
          <w:b/>
          <w:sz w:val="30"/>
          <w:szCs w:val="30"/>
          <w:lang w:eastAsia="zh-CN"/>
        </w:rPr>
        <w:t>“</w:t>
      </w:r>
      <w:r>
        <w:rPr>
          <w:rFonts w:hint="eastAsia" w:ascii="Times New Roman" w:hAnsi="Times New Roman" w:eastAsia="仿宋_GB2312" w:cs="Times New Roman"/>
          <w:b/>
          <w:sz w:val="30"/>
          <w:szCs w:val="30"/>
          <w:lang w:val="en-US" w:eastAsia="zh-CN"/>
        </w:rPr>
        <w:t>学籍信息/</w:t>
      </w:r>
      <w:r>
        <w:rPr>
          <w:rFonts w:hint="eastAsia" w:ascii="Times New Roman" w:hAnsi="Times New Roman" w:eastAsia="仿宋_GB2312" w:cs="Times New Roman"/>
          <w:b/>
          <w:sz w:val="30"/>
          <w:szCs w:val="30"/>
        </w:rPr>
        <w:t>图像校对</w:t>
      </w:r>
      <w:r>
        <w:rPr>
          <w:rFonts w:hint="eastAsia" w:ascii="Times New Roman" w:hAnsi="Times New Roman" w:eastAsia="仿宋_GB2312" w:cs="Times New Roman"/>
          <w:b/>
          <w:sz w:val="30"/>
          <w:szCs w:val="30"/>
          <w:lang w:eastAsia="zh-CN"/>
        </w:rPr>
        <w:t>”</w:t>
      </w:r>
      <w:r>
        <w:rPr>
          <w:rFonts w:ascii="Times New Roman" w:hAnsi="Times New Roman" w:eastAsia="仿宋_GB2312" w:cs="Times New Roman"/>
          <w:b/>
          <w:sz w:val="30"/>
          <w:szCs w:val="30"/>
        </w:rPr>
        <w:t>。</w:t>
      </w:r>
    </w:p>
    <w:p w14:paraId="5762A886">
      <w:pPr>
        <w:spacing w:line="540" w:lineRule="exact"/>
        <w:ind w:firstLine="602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b/>
          <w:sz w:val="30"/>
          <w:szCs w:val="30"/>
        </w:rPr>
        <w:t>第</w:t>
      </w:r>
      <w:r>
        <w:rPr>
          <w:rFonts w:hint="eastAsia" w:ascii="Times New Roman" w:hAnsi="Times New Roman" w:eastAsia="仿宋_GB2312" w:cs="Times New Roman"/>
          <w:b/>
          <w:sz w:val="30"/>
          <w:szCs w:val="30"/>
        </w:rPr>
        <w:t>四</w:t>
      </w:r>
      <w:r>
        <w:rPr>
          <w:rFonts w:ascii="Times New Roman" w:hAnsi="Times New Roman" w:eastAsia="仿宋_GB2312" w:cs="Times New Roman"/>
          <w:b/>
          <w:sz w:val="30"/>
          <w:szCs w:val="30"/>
        </w:rPr>
        <w:t>步：核对本人学籍信息</w:t>
      </w:r>
      <w:r>
        <w:rPr>
          <w:rFonts w:hint="eastAsia" w:ascii="Times New Roman" w:hAnsi="Times New Roman" w:eastAsia="仿宋_GB2312" w:cs="Times New Roman"/>
          <w:b/>
          <w:sz w:val="30"/>
          <w:szCs w:val="30"/>
        </w:rPr>
        <w:t>：</w:t>
      </w:r>
      <w:r>
        <w:rPr>
          <w:rFonts w:ascii="Times New Roman" w:hAnsi="Times New Roman" w:eastAsia="仿宋_GB2312" w:cs="Times New Roman"/>
          <w:sz w:val="30"/>
          <w:szCs w:val="30"/>
        </w:rPr>
        <w:t>姓名、性别、出生日期、民族、证件号码（身份证号）、层次、专业、学制、学历类别、学习形式、分院（学院）、学号、入学日期、预计毕业日期、学籍状态、录取照片、学历照片。</w:t>
      </w:r>
    </w:p>
    <w:p w14:paraId="712FAA60">
      <w:pPr>
        <w:spacing w:line="540" w:lineRule="exact"/>
        <w:ind w:firstLine="602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b/>
          <w:sz w:val="30"/>
          <w:szCs w:val="30"/>
        </w:rPr>
        <w:t xml:space="preserve">1. 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学籍信息中的</w:t>
      </w:r>
      <w:r>
        <w:rPr>
          <w:rFonts w:hint="eastAsia" w:ascii="Times New Roman" w:hAnsi="Times New Roman" w:eastAsia="仿宋_GB2312" w:cs="Times New Roman"/>
          <w:b/>
          <w:sz w:val="30"/>
          <w:szCs w:val="30"/>
        </w:rPr>
        <w:t>系统、班级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信息为空白，无须核对</w:t>
      </w:r>
      <w:r>
        <w:rPr>
          <w:rFonts w:ascii="Times New Roman" w:hAnsi="Times New Roman" w:eastAsia="仿宋_GB2312" w:cs="Times New Roman"/>
          <w:sz w:val="30"/>
          <w:szCs w:val="30"/>
        </w:rPr>
        <w:t>。</w:t>
      </w:r>
    </w:p>
    <w:p w14:paraId="50E43450">
      <w:pPr>
        <w:spacing w:line="540" w:lineRule="exact"/>
        <w:ind w:firstLine="602" w:firstLineChars="200"/>
        <w:rPr>
          <w:rFonts w:ascii="Times New Roman" w:hAnsi="Times New Roman" w:eastAsia="仿宋_GB2312" w:cs="Times New Roman"/>
          <w:b/>
          <w:sz w:val="30"/>
          <w:szCs w:val="30"/>
        </w:rPr>
      </w:pPr>
      <w:r>
        <w:rPr>
          <w:rFonts w:hint="eastAsia" w:ascii="Times New Roman" w:hAnsi="Times New Roman" w:eastAsia="仿宋_GB2312" w:cs="Times New Roman"/>
          <w:b/>
          <w:sz w:val="30"/>
          <w:szCs w:val="30"/>
        </w:rPr>
        <w:t>2. 如果录取照片、学历照片为空白或非本人，及时联系学院和研究生院。</w:t>
      </w:r>
    </w:p>
    <w:p w14:paraId="3AEA0BF8">
      <w:pPr>
        <w:spacing w:line="540" w:lineRule="exact"/>
        <w:ind w:firstLine="602" w:firstLineChars="200"/>
        <w:rPr>
          <w:rFonts w:ascii="Times New Roman" w:hAnsi="Times New Roman" w:eastAsia="仿宋_GB2312" w:cs="Times New Roman"/>
          <w:b/>
          <w:sz w:val="30"/>
          <w:szCs w:val="30"/>
        </w:rPr>
      </w:pPr>
      <w:r>
        <w:rPr>
          <w:rFonts w:hint="eastAsia" w:ascii="Times New Roman" w:hAnsi="Times New Roman" w:eastAsia="仿宋_GB2312" w:cs="Times New Roman"/>
          <w:b/>
          <w:sz w:val="30"/>
          <w:szCs w:val="30"/>
        </w:rPr>
        <w:t>3. 如果学信网“学历照片”和校研究生管理系统里的“学位照片”不一致，及时联系学院和研究生院。</w:t>
      </w:r>
    </w:p>
    <w:p w14:paraId="23C61EE5">
      <w:pPr>
        <w:spacing w:line="540" w:lineRule="exact"/>
        <w:ind w:firstLine="602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b/>
          <w:sz w:val="30"/>
          <w:szCs w:val="30"/>
        </w:rPr>
        <w:t>4. 如果拟修改学信网“预毕业时间”，需要先完成学校研究生管理系统的“延期申请”后，再申请修改学信网“预毕业时间”。</w:t>
      </w:r>
    </w:p>
    <w:p w14:paraId="396550D6">
      <w:pPr>
        <w:spacing w:line="540" w:lineRule="exact"/>
        <w:ind w:firstLine="602" w:firstLineChars="200"/>
        <w:rPr>
          <w:rFonts w:hint="default" w:ascii="Times New Roman" w:hAnsi="Times New Roman" w:eastAsia="仿宋_GB2312" w:cs="Times New Roman"/>
          <w:b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sz w:val="30"/>
          <w:szCs w:val="30"/>
        </w:rPr>
        <w:t>第五步：核对学历照片完全正确后，点击“确定”。</w:t>
      </w:r>
      <w:r>
        <w:rPr>
          <w:rFonts w:hint="eastAsia" w:ascii="Times New Roman" w:hAnsi="Times New Roman" w:eastAsia="仿宋_GB2312" w:cs="Times New Roman"/>
          <w:b/>
          <w:sz w:val="30"/>
          <w:szCs w:val="30"/>
          <w:lang w:val="en-US" w:eastAsia="zh-CN"/>
        </w:rPr>
        <w:t>前期已经提交过校对结论的同学，无需重复提交。</w:t>
      </w:r>
    </w:p>
    <w:p w14:paraId="5949799D">
      <w:pPr>
        <w:spacing w:line="540" w:lineRule="exact"/>
        <w:ind w:firstLine="602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b/>
          <w:sz w:val="30"/>
          <w:szCs w:val="30"/>
        </w:rPr>
        <w:t>第六步：信息有误，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提交</w:t>
      </w:r>
      <w:r>
        <w:rPr>
          <w:rFonts w:ascii="Times New Roman" w:hAnsi="Times New Roman" w:eastAsia="仿宋_GB2312" w:cs="Times New Roman"/>
          <w:sz w:val="30"/>
          <w:szCs w:val="30"/>
        </w:rPr>
        <w:t>《江苏师范大学研究生学信网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毕业</w:t>
      </w:r>
      <w:r>
        <w:rPr>
          <w:rFonts w:ascii="Times New Roman" w:hAnsi="Times New Roman" w:eastAsia="仿宋_GB2312" w:cs="Times New Roman"/>
          <w:sz w:val="30"/>
          <w:szCs w:val="30"/>
        </w:rPr>
        <w:t>信息更正申请表》和证明材料，研究生院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复核后更正</w:t>
      </w:r>
      <w:r>
        <w:rPr>
          <w:rFonts w:ascii="Times New Roman" w:hAnsi="Times New Roman" w:eastAsia="仿宋_GB2312" w:cs="Times New Roman"/>
          <w:sz w:val="30"/>
          <w:szCs w:val="30"/>
        </w:rPr>
        <w:t>修改。</w:t>
      </w:r>
    </w:p>
    <w:p w14:paraId="579917CE">
      <w:pPr>
        <w:spacing w:line="540" w:lineRule="exact"/>
        <w:ind w:firstLine="600" w:firstLineChars="200"/>
        <w:rPr>
          <w:rFonts w:hint="eastAsia"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信息更正后，按照以上流程再次核对。核对无误，点击“确定”。</w:t>
      </w:r>
      <w:bookmarkStart w:id="0" w:name="_GoBack"/>
      <w:bookmarkEnd w:id="0"/>
    </w:p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116"/>
    <w:rsid w:val="00067EDE"/>
    <w:rsid w:val="00070693"/>
    <w:rsid w:val="000A0F6C"/>
    <w:rsid w:val="000E5323"/>
    <w:rsid w:val="00147804"/>
    <w:rsid w:val="00157B72"/>
    <w:rsid w:val="001857C9"/>
    <w:rsid w:val="001B2812"/>
    <w:rsid w:val="001D6116"/>
    <w:rsid w:val="001E5B3F"/>
    <w:rsid w:val="00267E37"/>
    <w:rsid w:val="00270449"/>
    <w:rsid w:val="00273AC8"/>
    <w:rsid w:val="00282184"/>
    <w:rsid w:val="0028706A"/>
    <w:rsid w:val="00302D28"/>
    <w:rsid w:val="00336381"/>
    <w:rsid w:val="003F371D"/>
    <w:rsid w:val="0040211F"/>
    <w:rsid w:val="004B26CA"/>
    <w:rsid w:val="00623D43"/>
    <w:rsid w:val="00644EFF"/>
    <w:rsid w:val="0065179E"/>
    <w:rsid w:val="00680252"/>
    <w:rsid w:val="006A18DB"/>
    <w:rsid w:val="006A2098"/>
    <w:rsid w:val="006B5823"/>
    <w:rsid w:val="00774165"/>
    <w:rsid w:val="00776605"/>
    <w:rsid w:val="00795C07"/>
    <w:rsid w:val="007A1C52"/>
    <w:rsid w:val="00823E53"/>
    <w:rsid w:val="0082679F"/>
    <w:rsid w:val="008D39A5"/>
    <w:rsid w:val="00910CF2"/>
    <w:rsid w:val="00921804"/>
    <w:rsid w:val="00965FB8"/>
    <w:rsid w:val="00970153"/>
    <w:rsid w:val="00996F60"/>
    <w:rsid w:val="009B6BDC"/>
    <w:rsid w:val="009D4E1A"/>
    <w:rsid w:val="009F12A8"/>
    <w:rsid w:val="00A36F42"/>
    <w:rsid w:val="00A7789D"/>
    <w:rsid w:val="00A80961"/>
    <w:rsid w:val="00A840D2"/>
    <w:rsid w:val="00B717DC"/>
    <w:rsid w:val="00BA6B0B"/>
    <w:rsid w:val="00BB1008"/>
    <w:rsid w:val="00BD7E71"/>
    <w:rsid w:val="00C14F29"/>
    <w:rsid w:val="00C831D3"/>
    <w:rsid w:val="00C91EB9"/>
    <w:rsid w:val="00CB5409"/>
    <w:rsid w:val="00CE21BD"/>
    <w:rsid w:val="00D02C27"/>
    <w:rsid w:val="00D27698"/>
    <w:rsid w:val="00D33F8F"/>
    <w:rsid w:val="00D91BC9"/>
    <w:rsid w:val="00DC3A01"/>
    <w:rsid w:val="00DD1B9A"/>
    <w:rsid w:val="00DD5793"/>
    <w:rsid w:val="00DE538D"/>
    <w:rsid w:val="00ED5DDB"/>
    <w:rsid w:val="00F86E82"/>
    <w:rsid w:val="00FD5374"/>
    <w:rsid w:val="21EB67E5"/>
    <w:rsid w:val="381256F7"/>
    <w:rsid w:val="4929454A"/>
    <w:rsid w:val="53B92C96"/>
    <w:rsid w:val="7CD143BA"/>
    <w:rsid w:val="7E447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560</Words>
  <Characters>701</Characters>
  <Lines>5</Lines>
  <Paragraphs>1</Paragraphs>
  <TotalTime>7</TotalTime>
  <ScaleCrop>false</ScaleCrop>
  <LinksUpToDate>false</LinksUpToDate>
  <CharactersWithSpaces>705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2019-09-29T06:50:00Z</dcterms:created>
  <dc:creator>吕艳</dc:creator>
  <cp:lastModifiedBy>兰杰</cp:lastModifiedBy>
  <cp:lastPrinted>2022-03-28T08:14:00Z</cp:lastPrinted>
  <dcterms:modified xsi:type="dcterms:W3CDTF">2025-04-18T01:08:22Z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eyJoZGlkIjoiYzQyMTk5NmY5MGEzOTU0ZmZhZTJmZjM0NWJlZGRmNzAiLCJ1c2VySWQiOiI1ODEzNzEwMjYifQ==</vt:lpwstr>
  </property>
  <property fmtid="{D5CDD505-2E9C-101B-9397-08002B2CF9AE}" pid="3" name="KSOProductBuildVer">
    <vt:lpwstr>2052-12.1.0.20784</vt:lpwstr>
  </property>
  <property fmtid="{D5CDD505-2E9C-101B-9397-08002B2CF9AE}" pid="4" name="ICV">
    <vt:lpwstr>1ECCAB80A6DA4307B16704E076B910B2_13</vt:lpwstr>
  </property>
</Properties>
</file>