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/>
        <w:jc w:val="center"/>
        <w:rPr>
          <w:rFonts w:hint="eastAsia" w:ascii="Times New Roman" w:hAnsi="Times New Roman" w:eastAsia="黑体" w:cs="Times New Roman"/>
          <w:b w:val="0"/>
          <w:bCs w:val="0"/>
          <w:kern w:val="2"/>
          <w:sz w:val="48"/>
          <w:szCs w:val="2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/>
        <w:jc w:val="center"/>
        <w:rPr>
          <w:rFonts w:hint="eastAsia" w:ascii="Times New Roman" w:hAnsi="Times New Roman" w:eastAsia="黑体" w:cs="Times New Roman"/>
          <w:b w:val="0"/>
          <w:bCs w:val="0"/>
          <w:kern w:val="2"/>
          <w:sz w:val="48"/>
          <w:szCs w:val="2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/>
        <w:jc w:val="center"/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江苏师范大学2024年同等学力申请硕士学位人员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/>
        <w:jc w:val="center"/>
        <w:rPr>
          <w:rFonts w:hint="default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报到及现场确认程序单（3月1-2日）</w:t>
      </w: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b w:val="0"/>
          <w:bCs w:val="0"/>
          <w:sz w:val="24"/>
          <w:szCs w:val="24"/>
        </w:rPr>
        <w:t>学号：</w:t>
      </w:r>
      <w:r>
        <w:rPr>
          <w:rFonts w:hint="eastAsia" w:eastAsia="仿宋_GB2312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eastAsia="仿宋_GB2312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4"/>
          <w:szCs w:val="24"/>
        </w:rPr>
        <w:t xml:space="preserve"> 姓名：</w:t>
      </w:r>
      <w:r>
        <w:rPr>
          <w:rFonts w:hint="eastAsia" w:eastAsia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b w:val="0"/>
          <w:bCs w:val="0"/>
          <w:sz w:val="24"/>
          <w:szCs w:val="24"/>
        </w:rPr>
        <w:t xml:space="preserve"> 学院：</w:t>
      </w:r>
      <w:r>
        <w:rPr>
          <w:rFonts w:hint="eastAsia" w:eastAsia="仿宋_GB2312"/>
          <w:b w:val="0"/>
          <w:bCs w:val="0"/>
          <w:sz w:val="24"/>
          <w:szCs w:val="24"/>
          <w:u w:val="single"/>
        </w:rPr>
        <w:t xml:space="preserve">                </w:t>
      </w:r>
      <w:r>
        <w:rPr>
          <w:rFonts w:hint="eastAsia" w:eastAsia="仿宋_GB2312"/>
          <w:b w:val="0"/>
          <w:bCs w:val="0"/>
          <w:sz w:val="24"/>
          <w:szCs w:val="24"/>
        </w:rPr>
        <w:t>专业：</w:t>
      </w:r>
      <w:r>
        <w:rPr>
          <w:rFonts w:hint="eastAsia" w:eastAsia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z w:val="24"/>
          <w:szCs w:val="24"/>
          <w:u w:val="single"/>
        </w:rPr>
        <w:t xml:space="preserve">     </w:t>
      </w:r>
    </w:p>
    <w:tbl>
      <w:tblPr>
        <w:tblStyle w:val="5"/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605"/>
        <w:gridCol w:w="1767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程序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手    续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ind w:left="1152" w:hanging="1152"/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领取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入学报到程序单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通知书上加盖“已报到”章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报到处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复核入学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通知书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本人身份证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学位证书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查看缴费情况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核验处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pStyle w:val="3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采取指纹及电子图像信息（用于统考）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图像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采集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打印资格审查表，核对资格审查表信息 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打印处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pStyle w:val="3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资格审查表确认无误后签字交回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报到处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处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签署《江苏师范大学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同等学力申请硕士学位人员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学术诚信承诺书》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处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领取校徽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right="4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到学院报到，交《江苏师范大学2024年同等学力申请硕士学位人员报到及现场确认程序单》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地点：各学院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right="400"/>
              <w:jc w:val="left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各学院入学教育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地点：各学院</w:t>
            </w:r>
          </w:p>
        </w:tc>
      </w:tr>
    </w:tbl>
    <w:p/>
    <w:p>
      <w:pPr>
        <w:adjustRightInd w:val="0"/>
        <w:snapToGrid w:val="0"/>
        <w:spacing w:line="400" w:lineRule="exact"/>
        <w:rPr>
          <w:rFonts w:hint="eastAsia" w:ascii="楷体" w:hAnsi="楷体" w:eastAsia="楷体" w:cs="楷体"/>
          <w:b/>
          <w:bCs w:val="0"/>
          <w:color w:val="000000"/>
          <w:sz w:val="24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</w:rPr>
        <w:t>注意事项</w:t>
      </w:r>
    </w:p>
    <w:p>
      <w:pPr>
        <w:ind w:firstLine="480" w:firstLineChars="200"/>
        <w:jc w:val="left"/>
        <w:rPr>
          <w:rFonts w:hint="eastAsia" w:ascii="楷体" w:hAnsi="楷体" w:eastAsia="楷体" w:cs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1.报到时间和地点</w:t>
      </w:r>
    </w:p>
    <w:p>
      <w:pPr>
        <w:ind w:firstLine="720" w:firstLineChars="300"/>
        <w:jc w:val="left"/>
        <w:rPr>
          <w:rFonts w:hint="default" w:ascii="楷体" w:hAnsi="楷体" w:eastAsia="楷体" w:cs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时间：3月1日8:30-17:00，3月2日8:30-15:00</w:t>
      </w:r>
    </w:p>
    <w:p>
      <w:pPr>
        <w:ind w:firstLine="720" w:firstLineChars="300"/>
        <w:jc w:val="left"/>
        <w:rPr>
          <w:rFonts w:hint="default" w:ascii="楷体" w:hAnsi="楷体" w:eastAsia="楷体" w:cs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地点：3月1日研究生院钟楼2号楼204B，3月2日8号楼100D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楷体" w:hAnsi="楷体" w:eastAsia="楷体" w:cs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2.同等学力人员未完成现场确认工作将无法报名参加2024年同等学力人员申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请硕士学位外国语水平和学科综合水平全国统一考试。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ind w:firstLine="480" w:firstLineChars="200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4"/>
        </w:rPr>
        <w:t>请所有采集信息的</w:t>
      </w: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同等学力</w:t>
      </w:r>
      <w:r>
        <w:rPr>
          <w:rFonts w:hint="eastAsia" w:ascii="楷体" w:hAnsi="楷体" w:eastAsia="楷体" w:cs="楷体"/>
          <w:color w:val="000000"/>
          <w:sz w:val="24"/>
        </w:rPr>
        <w:t>人员在规定时间内到现场采集信息，逾期未采集者，后果自行承担。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ind w:firstLine="480" w:firstLineChars="200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firstLine="480" w:firstLineChars="200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keepNext w:val="0"/>
        <w:keepLines w:val="0"/>
        <w:widowControl/>
        <w:suppressLineNumbers w:val="0"/>
        <w:ind w:firstLine="2610" w:firstLineChars="5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610" w:firstLineChars="5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现场</w:t>
      </w:r>
      <w:r>
        <w:rPr>
          <w:rFonts w:hint="eastAsia" w:ascii="宋体" w:hAnsi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确认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 xml:space="preserve">流程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验证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入学通知书、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身份证、学位证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采集指纹：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1543050" cy="11303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依次采集左手大拇指、右手大拇指、左手食指、右手食指、左手中指、右手中指。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手指按在指纹仪上会亮灯，停大概两三秒的时间，待上方的红灯灭了，表示采集成功，再移开手指重新操作，每个手指采集四次。采集四次成功后会提示更换手指继续采集。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三、现场拍照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四、打印资格审查表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五、核对资格审查表信息，确认无误后签字交回。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（报名信息一经签字确认，一律不得更改，申请人填报虚假信息造成的一切后果由申请人自负）。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楷体" w:hAnsi="楷体" w:eastAsia="楷体" w:cs="楷体"/>
          <w:color w:val="00000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firstLine="480" w:firstLineChars="200"/>
        <w:rPr>
          <w:rFonts w:hint="eastAsia" w:ascii="楷体" w:hAnsi="楷体" w:eastAsia="楷体" w:cs="楷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2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泉山校区东门、钟楼、8号楼100D分布图</w:t>
      </w:r>
    </w:p>
    <w:p>
      <w:pPr>
        <w:rPr>
          <w:rFonts w:hint="eastAsia" w:eastAsia="宋体"/>
          <w:lang w:eastAsia="zh-CN"/>
        </w:rPr>
      </w:pP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3060065</wp:posOffset>
                </wp:positionV>
                <wp:extent cx="1091565" cy="278130"/>
                <wp:effectExtent l="6350" t="6350" r="6985" b="26797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78130"/>
                        </a:xfrm>
                        <a:prstGeom prst="wedgeRectCallout">
                          <a:avLst>
                            <a:gd name="adj1" fmla="val -42605"/>
                            <a:gd name="adj2" fmla="val 13517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泉山校区东门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81.2pt;margin-top:240.95pt;height:21.9pt;width:85.95pt;z-index:251661312;v-text-anchor:middle;mso-width-relative:page;mso-height-relative:page;" fillcolor="#ED7D31 [3205]" filled="t" stroked="t" coordsize="21600,21600" o:gfxdata="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1eKNXcAAAA&#10;CwEAAA8AAAAAAAAAAQAgAAAAIgAAAGRycy9kb3ducmV2LnhtbFBLAQIUABQAAAAIAIdO4kDjCwMa&#10;xAIAAIUFAAAOAAAAAAAAAAEAIAAAACsBAABkcnMvZTJvRG9jLnhtbFBLBQYAAAAABgAGAFkBAABh&#10;BgAAAAA=&#10;" adj="1597,39998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泉山校区东门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2800350</wp:posOffset>
                </wp:positionV>
                <wp:extent cx="499110" cy="278130"/>
                <wp:effectExtent l="6350" t="6350" r="8890" b="267970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78130"/>
                        </a:xfrm>
                        <a:prstGeom prst="wedgeRectCallout">
                          <a:avLst>
                            <a:gd name="adj1" fmla="val -42605"/>
                            <a:gd name="adj2" fmla="val 13517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钟楼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5.7pt;margin-top:220.5pt;height:21.9pt;width:39.3pt;z-index:251660288;v-text-anchor:middle;mso-width-relative:page;mso-height-relative:page;" fillcolor="#ED7D31 [3205]" filled="t" stroked="t" coordsize="21600,21600" o:gfxdata="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kFNyxtoAAAALAQAA&#10;DwAAAAAAAAABACAAAAAiAAAAZHJzL2Rvd25yZXYueG1sUEsBAhQAFAAAAAgAh07iQBShJx3CAgAA&#10;hAUAAA4AAAAAAAAAAQAgAAAAKQEAAGRycy9lMm9Eb2MueG1sUEsFBgAAAAAGAAYAWQEAAF0GAAAA&#10;AA==&#10;" adj="1597,39998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钟楼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2193925</wp:posOffset>
                </wp:positionV>
                <wp:extent cx="1091565" cy="278130"/>
                <wp:effectExtent l="6350" t="6350" r="6985" b="26797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78130"/>
                        </a:xfrm>
                        <a:prstGeom prst="wedgeRectCallout">
                          <a:avLst>
                            <a:gd name="adj1" fmla="val -42605"/>
                            <a:gd name="adj2" fmla="val 13517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8号楼100D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8.4pt;margin-top:172.75pt;height:21.9pt;width:85.95pt;z-index:251659264;v-text-anchor:middle;mso-width-relative:page;mso-height-relative:page;" fillcolor="#ED7D31 [3205]" filled="t" stroked="t" coordsize="21600,21600" o:gfxdata="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tpjMx9sAAAAL&#10;AQAADwAAAAAAAAABACAAAAAiAAAAZHJzL2Rvd25yZXYueG1sUEsBAhQAFAAAAAgAh07iQDFACADE&#10;AgAAhQUAAA4AAAAAAAAAAQAgAAAAKgEAAGRycy9lMm9Eb2MueG1sUEsFBgAAAAAGAAYAWQEAAGAG&#10;AAAAAA==&#10;" adj="1597,39998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8号楼100D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6116955" cy="5277485"/>
            <wp:effectExtent l="0" t="0" r="17145" b="18415"/>
            <wp:docPr id="9" name="图片 9" descr="84ce1053d6dcafacf2a4e1643213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4ce1053d6dcafacf2a4e16432137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/>
        <w:jc w:val="center"/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/>
        <w:jc w:val="center"/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right="400" w:firstLine="1080" w:firstLineChars="300"/>
        <w:jc w:val="both"/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sectPr>
      <w:pgSz w:w="11907" w:h="16840"/>
      <w:pgMar w:top="851" w:right="1134" w:bottom="1134" w:left="1134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D9D07"/>
    <w:multiLevelType w:val="singleLevel"/>
    <w:tmpl w:val="77ED9D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GZlMmUxNmQ0ZmU5ZDBmYmUwODVlZjZiNjU5MTIifQ=="/>
  </w:docVars>
  <w:rsids>
    <w:rsidRoot w:val="591E5EAE"/>
    <w:rsid w:val="00213CF6"/>
    <w:rsid w:val="006911F9"/>
    <w:rsid w:val="0100390C"/>
    <w:rsid w:val="012670EA"/>
    <w:rsid w:val="015754F6"/>
    <w:rsid w:val="03595555"/>
    <w:rsid w:val="03836A76"/>
    <w:rsid w:val="04BD38C2"/>
    <w:rsid w:val="052F2A11"/>
    <w:rsid w:val="058C7E64"/>
    <w:rsid w:val="061E4834"/>
    <w:rsid w:val="082D6FB0"/>
    <w:rsid w:val="097E3F67"/>
    <w:rsid w:val="0A9450C5"/>
    <w:rsid w:val="0AFB0025"/>
    <w:rsid w:val="0B754EF6"/>
    <w:rsid w:val="0B7A42BB"/>
    <w:rsid w:val="0B7F7B23"/>
    <w:rsid w:val="0C4A717C"/>
    <w:rsid w:val="0C9D4705"/>
    <w:rsid w:val="0DBD4932"/>
    <w:rsid w:val="0E4A4418"/>
    <w:rsid w:val="0F0E7B3C"/>
    <w:rsid w:val="0F7200CA"/>
    <w:rsid w:val="0FE32D76"/>
    <w:rsid w:val="100F5919"/>
    <w:rsid w:val="11DF131B"/>
    <w:rsid w:val="13E250F3"/>
    <w:rsid w:val="1444190A"/>
    <w:rsid w:val="15086DDB"/>
    <w:rsid w:val="154020D1"/>
    <w:rsid w:val="15724775"/>
    <w:rsid w:val="157B75AD"/>
    <w:rsid w:val="15F630D7"/>
    <w:rsid w:val="16092E0B"/>
    <w:rsid w:val="17E70F2A"/>
    <w:rsid w:val="18E73DFD"/>
    <w:rsid w:val="19B66E06"/>
    <w:rsid w:val="1A3A17E5"/>
    <w:rsid w:val="1A530AF8"/>
    <w:rsid w:val="1AB1581F"/>
    <w:rsid w:val="1BD143CB"/>
    <w:rsid w:val="1C116575"/>
    <w:rsid w:val="1DAA6C81"/>
    <w:rsid w:val="1E881D7C"/>
    <w:rsid w:val="1EC975DB"/>
    <w:rsid w:val="1F5E5F75"/>
    <w:rsid w:val="204213F3"/>
    <w:rsid w:val="207F2647"/>
    <w:rsid w:val="217F6677"/>
    <w:rsid w:val="22123047"/>
    <w:rsid w:val="225C2514"/>
    <w:rsid w:val="22BE6D2B"/>
    <w:rsid w:val="2472601F"/>
    <w:rsid w:val="24D74B2A"/>
    <w:rsid w:val="250C1FD0"/>
    <w:rsid w:val="25545725"/>
    <w:rsid w:val="25BC57A4"/>
    <w:rsid w:val="261C26E6"/>
    <w:rsid w:val="276A2816"/>
    <w:rsid w:val="279B588D"/>
    <w:rsid w:val="2959155B"/>
    <w:rsid w:val="2A077209"/>
    <w:rsid w:val="2A32072A"/>
    <w:rsid w:val="2ADE61BC"/>
    <w:rsid w:val="2BE23A8A"/>
    <w:rsid w:val="2D0F08AF"/>
    <w:rsid w:val="305F1B4D"/>
    <w:rsid w:val="31C37EBA"/>
    <w:rsid w:val="31CF685F"/>
    <w:rsid w:val="33641229"/>
    <w:rsid w:val="34A43FD3"/>
    <w:rsid w:val="357C0AAC"/>
    <w:rsid w:val="3744384B"/>
    <w:rsid w:val="37FF7772"/>
    <w:rsid w:val="380E1CA7"/>
    <w:rsid w:val="38C22C79"/>
    <w:rsid w:val="38F56F82"/>
    <w:rsid w:val="38F86032"/>
    <w:rsid w:val="393618B9"/>
    <w:rsid w:val="39C90037"/>
    <w:rsid w:val="3ABB02C8"/>
    <w:rsid w:val="3B4E4C98"/>
    <w:rsid w:val="3BB865B6"/>
    <w:rsid w:val="3C30439E"/>
    <w:rsid w:val="3CCA2A44"/>
    <w:rsid w:val="3CCB2319"/>
    <w:rsid w:val="3CE358B4"/>
    <w:rsid w:val="3CEF6007"/>
    <w:rsid w:val="3CFE449C"/>
    <w:rsid w:val="3EC3774B"/>
    <w:rsid w:val="3FDA11F0"/>
    <w:rsid w:val="40442B0E"/>
    <w:rsid w:val="40AA0BC3"/>
    <w:rsid w:val="41083B3B"/>
    <w:rsid w:val="412169AB"/>
    <w:rsid w:val="426E5C20"/>
    <w:rsid w:val="428D2F47"/>
    <w:rsid w:val="42F205FF"/>
    <w:rsid w:val="43153EBD"/>
    <w:rsid w:val="441930C8"/>
    <w:rsid w:val="44A616A1"/>
    <w:rsid w:val="45012D7B"/>
    <w:rsid w:val="455C6204"/>
    <w:rsid w:val="466C06C8"/>
    <w:rsid w:val="46845A12"/>
    <w:rsid w:val="46FA5CD4"/>
    <w:rsid w:val="46FD7572"/>
    <w:rsid w:val="475A49C5"/>
    <w:rsid w:val="479E6FA7"/>
    <w:rsid w:val="48A203D1"/>
    <w:rsid w:val="48BF71D5"/>
    <w:rsid w:val="49880C90"/>
    <w:rsid w:val="49E50EBD"/>
    <w:rsid w:val="4A7D10F6"/>
    <w:rsid w:val="4AAE5753"/>
    <w:rsid w:val="4AE271AB"/>
    <w:rsid w:val="4B0215FB"/>
    <w:rsid w:val="4B054C48"/>
    <w:rsid w:val="4B771FE9"/>
    <w:rsid w:val="4CF84A64"/>
    <w:rsid w:val="4D2910C1"/>
    <w:rsid w:val="4EB3158A"/>
    <w:rsid w:val="4ED16E82"/>
    <w:rsid w:val="4EF72676"/>
    <w:rsid w:val="4FC82E13"/>
    <w:rsid w:val="4FD35314"/>
    <w:rsid w:val="511931FB"/>
    <w:rsid w:val="5235797A"/>
    <w:rsid w:val="53C02053"/>
    <w:rsid w:val="54715AEA"/>
    <w:rsid w:val="5483555B"/>
    <w:rsid w:val="548F1166"/>
    <w:rsid w:val="55180399"/>
    <w:rsid w:val="55C220B3"/>
    <w:rsid w:val="55DF4A13"/>
    <w:rsid w:val="5621502B"/>
    <w:rsid w:val="587A4EC7"/>
    <w:rsid w:val="58B32187"/>
    <w:rsid w:val="59012EF2"/>
    <w:rsid w:val="591E5EAE"/>
    <w:rsid w:val="5ADF3707"/>
    <w:rsid w:val="5B81031A"/>
    <w:rsid w:val="5CBA1D36"/>
    <w:rsid w:val="5E96232F"/>
    <w:rsid w:val="5EA762EA"/>
    <w:rsid w:val="5EEC01A1"/>
    <w:rsid w:val="5FC133DB"/>
    <w:rsid w:val="5FE1582B"/>
    <w:rsid w:val="6008663C"/>
    <w:rsid w:val="603040BD"/>
    <w:rsid w:val="604162CA"/>
    <w:rsid w:val="604364E6"/>
    <w:rsid w:val="605D1356"/>
    <w:rsid w:val="60A76A75"/>
    <w:rsid w:val="615F2EAC"/>
    <w:rsid w:val="629628FD"/>
    <w:rsid w:val="63E36016"/>
    <w:rsid w:val="66625692"/>
    <w:rsid w:val="66A852F5"/>
    <w:rsid w:val="674A3201"/>
    <w:rsid w:val="681F3395"/>
    <w:rsid w:val="68354966"/>
    <w:rsid w:val="68386205"/>
    <w:rsid w:val="68751207"/>
    <w:rsid w:val="688E1EF6"/>
    <w:rsid w:val="6A4E61B3"/>
    <w:rsid w:val="6AC10733"/>
    <w:rsid w:val="6AFE63A7"/>
    <w:rsid w:val="6B6F4633"/>
    <w:rsid w:val="6BAE6F0A"/>
    <w:rsid w:val="6CA200F0"/>
    <w:rsid w:val="6D0B3EE8"/>
    <w:rsid w:val="6D156B14"/>
    <w:rsid w:val="6DA03FD6"/>
    <w:rsid w:val="6E217E67"/>
    <w:rsid w:val="6E5673E4"/>
    <w:rsid w:val="6F6B6EC0"/>
    <w:rsid w:val="70422316"/>
    <w:rsid w:val="70433998"/>
    <w:rsid w:val="7104581E"/>
    <w:rsid w:val="7214383E"/>
    <w:rsid w:val="731F249B"/>
    <w:rsid w:val="7366631C"/>
    <w:rsid w:val="737A3B75"/>
    <w:rsid w:val="73C92407"/>
    <w:rsid w:val="73E7745D"/>
    <w:rsid w:val="74D55507"/>
    <w:rsid w:val="75693EA1"/>
    <w:rsid w:val="75AF5D58"/>
    <w:rsid w:val="75D7705D"/>
    <w:rsid w:val="76B33626"/>
    <w:rsid w:val="77204A34"/>
    <w:rsid w:val="77A47413"/>
    <w:rsid w:val="7A861051"/>
    <w:rsid w:val="7AB160CE"/>
    <w:rsid w:val="7B0A57DF"/>
    <w:rsid w:val="7B4A02D1"/>
    <w:rsid w:val="7B75534E"/>
    <w:rsid w:val="7BAE260E"/>
    <w:rsid w:val="7C556F2D"/>
    <w:rsid w:val="7D853842"/>
    <w:rsid w:val="7E1F5A45"/>
    <w:rsid w:val="7E327526"/>
    <w:rsid w:val="7FD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qFormat/>
    <w:uiPriority w:val="0"/>
    <w:rPr>
      <w:rFonts w:asciiTheme="minorAscii" w:hAnsiTheme="minorAscii"/>
      <w:sz w:val="4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647</Characters>
  <Lines>0</Lines>
  <Paragraphs>0</Paragraphs>
  <TotalTime>28</TotalTime>
  <ScaleCrop>false</ScaleCrop>
  <LinksUpToDate>false</LinksUpToDate>
  <CharactersWithSpaces>735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2023-02-18T02:29:00Z</dcterms:created>
  <dc:creator>WPS_1619488049</dc:creator>
  <cp:lastModifiedBy>芬儿</cp:lastModifiedBy>
  <cp:lastPrinted>2024-02-27T01:19:47Z</cp:lastPrinted>
  <dcterms:modified xsi:type="dcterms:W3CDTF">2024-02-27T09:03:12Z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8620D88D93844631BA05B58141FFEAA2_13</vt:lpwstr>
  </property>
</Properties>
</file>